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A84C" w14:textId="5B87056D" w:rsidR="00D1777B" w:rsidRDefault="00D1777B" w:rsidP="00391558">
      <w:pPr>
        <w:spacing w:after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5B86407" wp14:editId="21E5C079">
            <wp:extent cx="2429574" cy="1043302"/>
            <wp:effectExtent l="0" t="0" r="0" b="5080"/>
            <wp:docPr id="8387484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748433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74" cy="1043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DCF99" w14:textId="77777777" w:rsidR="00D1777B" w:rsidRDefault="00D1777B" w:rsidP="00391558">
      <w:pPr>
        <w:spacing w:after="0"/>
        <w:jc w:val="center"/>
        <w:rPr>
          <w:b/>
          <w:bCs/>
        </w:rPr>
      </w:pPr>
    </w:p>
    <w:p w14:paraId="0378B18D" w14:textId="77777777" w:rsidR="004778C3" w:rsidRDefault="004778C3" w:rsidP="00391558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CASE-BY-CASE BASIS</w:t>
      </w:r>
      <w:r w:rsidRPr="00EC2EF8">
        <w:rPr>
          <w:b/>
          <w:bCs/>
          <w:sz w:val="32"/>
          <w:szCs w:val="32"/>
        </w:rPr>
        <w:t xml:space="preserve"> </w:t>
      </w:r>
      <w:r w:rsidR="00333747" w:rsidRPr="00EC2EF8">
        <w:rPr>
          <w:b/>
          <w:bCs/>
          <w:sz w:val="32"/>
          <w:szCs w:val="32"/>
        </w:rPr>
        <w:t xml:space="preserve">CONSENT FORM FOR </w:t>
      </w:r>
    </w:p>
    <w:p w14:paraId="4C5F914F" w14:textId="2A05BF2D" w:rsidR="00391558" w:rsidRPr="00EC2EF8" w:rsidRDefault="00333747" w:rsidP="00391558">
      <w:pPr>
        <w:spacing w:after="0"/>
        <w:jc w:val="center"/>
        <w:rPr>
          <w:b/>
          <w:bCs/>
          <w:sz w:val="32"/>
          <w:szCs w:val="32"/>
        </w:rPr>
      </w:pPr>
      <w:r w:rsidRPr="00EC2EF8">
        <w:rPr>
          <w:b/>
          <w:bCs/>
          <w:sz w:val="32"/>
          <w:szCs w:val="32"/>
        </w:rPr>
        <w:t xml:space="preserve">HEALTH CARE SERVICES </w:t>
      </w:r>
      <w:r w:rsidR="004778C3">
        <w:rPr>
          <w:b/>
          <w:bCs/>
          <w:sz w:val="32"/>
          <w:szCs w:val="32"/>
        </w:rPr>
        <w:t>PROVIDED TO A</w:t>
      </w:r>
      <w:r w:rsidRPr="00EC2EF8">
        <w:rPr>
          <w:b/>
          <w:bCs/>
          <w:sz w:val="32"/>
          <w:szCs w:val="32"/>
        </w:rPr>
        <w:t xml:space="preserve"> MINOR</w:t>
      </w:r>
    </w:p>
    <w:p w14:paraId="2DAAC9BB" w14:textId="77777777" w:rsidR="00391558" w:rsidRDefault="00391558" w:rsidP="00391558"/>
    <w:p w14:paraId="09566DCD" w14:textId="01B23BBF" w:rsidR="00391558" w:rsidRDefault="00391558" w:rsidP="00391558">
      <w:r w:rsidRPr="00391558">
        <w:rPr>
          <w:b/>
          <w:bCs/>
        </w:rPr>
        <w:t>Minor Patient:</w:t>
      </w:r>
      <w:r>
        <w:t xml:space="preserve"> __________________________________________________ </w:t>
      </w:r>
      <w:r w:rsidRPr="00391558">
        <w:rPr>
          <w:b/>
          <w:bCs/>
        </w:rPr>
        <w:t>Birthdate:</w:t>
      </w:r>
      <w:r>
        <w:t xml:space="preserve"> _____/_____/_____</w:t>
      </w:r>
    </w:p>
    <w:p w14:paraId="6358A27F" w14:textId="0F5804A7" w:rsidR="00391558" w:rsidRDefault="00391558" w:rsidP="00A1409C">
      <w:pPr>
        <w:pStyle w:val="ListParagraph"/>
        <w:numPr>
          <w:ilvl w:val="0"/>
          <w:numId w:val="3"/>
        </w:numPr>
      </w:pPr>
      <w:r w:rsidRPr="00A1409C">
        <w:rPr>
          <w:b/>
          <w:bCs/>
        </w:rPr>
        <w:t>Authority</w:t>
      </w:r>
      <w:r w:rsidR="00A1409C">
        <w:t>:</w:t>
      </w:r>
      <w:r>
        <w:t xml:space="preserve">  I am the parent, guardian or other person legally authorized by Idaho law to consent for health care services for the Minor Patient pursuant to Idaho Code § 32-1015. </w:t>
      </w:r>
    </w:p>
    <w:p w14:paraId="0791EEFF" w14:textId="77777777" w:rsidR="00FE534D" w:rsidRDefault="00FE534D" w:rsidP="00FE534D">
      <w:pPr>
        <w:pStyle w:val="ListParagraph"/>
      </w:pPr>
    </w:p>
    <w:p w14:paraId="0BD984AF" w14:textId="0DBECAD9" w:rsidR="00A1409C" w:rsidRDefault="00391558" w:rsidP="00A1409C">
      <w:pPr>
        <w:pStyle w:val="ListParagraph"/>
        <w:numPr>
          <w:ilvl w:val="0"/>
          <w:numId w:val="3"/>
        </w:numPr>
      </w:pPr>
      <w:r w:rsidRPr="00A1409C">
        <w:rPr>
          <w:b/>
          <w:bCs/>
        </w:rPr>
        <w:t>Consent for Treatment</w:t>
      </w:r>
      <w:r w:rsidR="00A1409C">
        <w:t>:</w:t>
      </w:r>
      <w:r>
        <w:t xml:space="preserve">  I voluntarily consent to and authorize </w:t>
      </w:r>
      <w:bookmarkStart w:id="0" w:name="_Hlk170285142"/>
      <w:r w:rsidR="00DC75FC">
        <w:t>Sandpoint Family Health Center</w:t>
      </w:r>
      <w:r w:rsidR="002534FF">
        <w:t>, PLLC (</w:t>
      </w:r>
      <w:r w:rsidR="00DC75FC">
        <w:t>FHC</w:t>
      </w:r>
      <w:r w:rsidR="002534FF">
        <w:t>)</w:t>
      </w:r>
      <w:r>
        <w:t xml:space="preserve"> </w:t>
      </w:r>
      <w:bookmarkEnd w:id="0"/>
      <w:r>
        <w:t xml:space="preserve">and its employed or affiliated physicians, practitioners, and staff (collectively “Providers”) to render </w:t>
      </w:r>
      <w:r w:rsidR="00A1409C">
        <w:t xml:space="preserve">the following care:  </w:t>
      </w:r>
    </w:p>
    <w:p w14:paraId="457AF136" w14:textId="77777777" w:rsidR="00A1409C" w:rsidRDefault="00A1409C" w:rsidP="00A1409C">
      <w:pPr>
        <w:pStyle w:val="ListParagraph"/>
        <w:numPr>
          <w:ilvl w:val="1"/>
          <w:numId w:val="3"/>
        </w:numPr>
      </w:pPr>
      <w:r>
        <w:t>M</w:t>
      </w:r>
      <w:r w:rsidR="00391558">
        <w:t xml:space="preserve">edical evaluation, diagnosis and treatment; diagnostic services including lab tests or radiology procedures; prescription and administration of medications; counseling; and any other health care services as defined in I.C. § 32-1015 deemed reasonably necessary and appropriate by the treating Provider. </w:t>
      </w:r>
    </w:p>
    <w:p w14:paraId="4DA4128A" w14:textId="77777777" w:rsidR="00FE534D" w:rsidRDefault="00FE534D" w:rsidP="00FE534D">
      <w:pPr>
        <w:pStyle w:val="ListParagraph"/>
        <w:ind w:left="1440"/>
      </w:pPr>
    </w:p>
    <w:p w14:paraId="1324A21E" w14:textId="77777777" w:rsidR="00A1409C" w:rsidRPr="00A1409C" w:rsidRDefault="00A1409C" w:rsidP="00A1409C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Limitations and Exclusions: </w:t>
      </w:r>
    </w:p>
    <w:p w14:paraId="1DE285FE" w14:textId="5296BD16" w:rsidR="00A1409C" w:rsidRDefault="00A1409C" w:rsidP="00A1409C">
      <w:pPr>
        <w:pStyle w:val="ListParagraph"/>
        <w:numPr>
          <w:ilvl w:val="1"/>
          <w:numId w:val="3"/>
        </w:numPr>
      </w:pPr>
      <w:r>
        <w:t>This consent does not authorize abortion or any other services prohibited under local, state</w:t>
      </w:r>
      <w:r w:rsidR="002534FF">
        <w:t>,</w:t>
      </w:r>
      <w:r>
        <w:t xml:space="preserve"> or federal law.</w:t>
      </w:r>
    </w:p>
    <w:p w14:paraId="18423D18" w14:textId="46322A74" w:rsidR="002534FF" w:rsidRDefault="00DC75FC" w:rsidP="002534FF">
      <w:pPr>
        <w:pStyle w:val="ListParagraph"/>
        <w:numPr>
          <w:ilvl w:val="1"/>
          <w:numId w:val="3"/>
        </w:numPr>
      </w:pPr>
      <w:r>
        <w:t>FHC</w:t>
      </w:r>
      <w:r w:rsidR="002534FF">
        <w:t xml:space="preserve"> believes </w:t>
      </w:r>
      <w:r w:rsidR="00B86791">
        <w:t xml:space="preserve">that </w:t>
      </w:r>
      <w:r w:rsidR="002534FF">
        <w:t>involving patients, parents/guardians and the treating provider in shared medical decision-making treatment plan(s)</w:t>
      </w:r>
      <w:r w:rsidR="00B86791">
        <w:t xml:space="preserve"> provides the most comfortable and transparent outcome</w:t>
      </w:r>
      <w:r w:rsidR="002534FF">
        <w:t>, under Idaho Code § 32-1015 the following exceptions to the parental consent requirement exist:</w:t>
      </w:r>
    </w:p>
    <w:p w14:paraId="343FE164" w14:textId="5CE9F525" w:rsidR="00B86791" w:rsidRDefault="00B86791" w:rsidP="002534FF">
      <w:pPr>
        <w:pStyle w:val="ListParagraph"/>
        <w:numPr>
          <w:ilvl w:val="2"/>
          <w:numId w:val="3"/>
        </w:numPr>
      </w:pPr>
      <w:r>
        <w:t>A minor is emancipated, meaning that the minor:</w:t>
      </w:r>
    </w:p>
    <w:p w14:paraId="26A3EF51" w14:textId="7304E8A1" w:rsidR="00B86791" w:rsidRDefault="00B86791" w:rsidP="00B86791">
      <w:pPr>
        <w:pStyle w:val="ListParagraph"/>
        <w:numPr>
          <w:ilvl w:val="3"/>
          <w:numId w:val="3"/>
        </w:numPr>
      </w:pPr>
      <w:r>
        <w:t xml:space="preserve">Is or has been legally married; </w:t>
      </w:r>
    </w:p>
    <w:p w14:paraId="019453E5" w14:textId="49382EA3" w:rsidR="00B86791" w:rsidRDefault="00B86791" w:rsidP="00B86791">
      <w:pPr>
        <w:pStyle w:val="ListParagraph"/>
        <w:numPr>
          <w:ilvl w:val="3"/>
          <w:numId w:val="3"/>
        </w:numPr>
      </w:pPr>
      <w:r>
        <w:t>Is serving in the active military; and/or</w:t>
      </w:r>
    </w:p>
    <w:p w14:paraId="0D79A4D0" w14:textId="42DF06BF" w:rsidR="00B86791" w:rsidRPr="00B86791" w:rsidRDefault="00B86791" w:rsidP="00B86791">
      <w:pPr>
        <w:pStyle w:val="ListParagraph"/>
        <w:numPr>
          <w:ilvl w:val="3"/>
          <w:numId w:val="3"/>
        </w:numPr>
      </w:pPr>
      <w:r>
        <w:t xml:space="preserve">Has rejected the parent-child relationship, living on their own, and is self-supporting.  </w:t>
      </w:r>
    </w:p>
    <w:p w14:paraId="3E037754" w14:textId="17E6EF09" w:rsidR="002534FF" w:rsidRPr="002534FF" w:rsidRDefault="002534FF" w:rsidP="002534FF">
      <w:pPr>
        <w:pStyle w:val="ListParagraph"/>
        <w:numPr>
          <w:ilvl w:val="2"/>
          <w:numId w:val="3"/>
        </w:numPr>
      </w:pPr>
      <w:r w:rsidRPr="002534FF">
        <w:rPr>
          <w:rFonts w:eastAsia="Times New Roman" w:cs="Times New Roman"/>
          <w:kern w:val="0"/>
          <w14:ligatures w14:val="none"/>
        </w:rPr>
        <w:t xml:space="preserve">A </w:t>
      </w:r>
      <w:r w:rsidRPr="00FF5A4A">
        <w:rPr>
          <w:rFonts w:eastAsia="Times New Roman" w:cs="Times New Roman"/>
          <w:kern w:val="0"/>
          <w14:ligatures w14:val="none"/>
        </w:rPr>
        <w:t>medical emergency</w:t>
      </w:r>
      <w:r w:rsidRPr="002534FF">
        <w:rPr>
          <w:rFonts w:eastAsia="Times New Roman" w:cs="Times New Roman"/>
          <w:kern w:val="0"/>
          <w14:ligatures w14:val="none"/>
        </w:rPr>
        <w:t xml:space="preserve"> exists and parental consent cannot be obtained in time</w:t>
      </w:r>
      <w:r w:rsidR="00B86791">
        <w:rPr>
          <w:rFonts w:eastAsia="Times New Roman" w:cs="Times New Roman"/>
          <w:kern w:val="0"/>
          <w14:ligatures w14:val="none"/>
        </w:rPr>
        <w:t>;</w:t>
      </w:r>
      <w:r w:rsidRPr="002534FF">
        <w:rPr>
          <w:rFonts w:eastAsia="Times New Roman" w:cs="Times New Roman"/>
          <w:kern w:val="0"/>
          <w14:ligatures w14:val="none"/>
        </w:rPr>
        <w:t xml:space="preserve"> </w:t>
      </w:r>
    </w:p>
    <w:p w14:paraId="183AFD99" w14:textId="79422930" w:rsidR="00FF5A4A" w:rsidRPr="00FF5A4A" w:rsidRDefault="00FF5A4A" w:rsidP="002534FF">
      <w:pPr>
        <w:pStyle w:val="ListParagraph"/>
        <w:numPr>
          <w:ilvl w:val="2"/>
          <w:numId w:val="3"/>
        </w:numPr>
      </w:pPr>
      <w:r>
        <w:t>The minor appears or represents that they are sick or injured and are seeking first aid services such as minor illness (excluding diagnostic testing), minor wound care, and general information;</w:t>
      </w:r>
    </w:p>
    <w:p w14:paraId="28E29791" w14:textId="218F79A9" w:rsidR="002534FF" w:rsidRPr="002534FF" w:rsidRDefault="002534FF" w:rsidP="002534FF">
      <w:pPr>
        <w:pStyle w:val="ListParagraph"/>
        <w:numPr>
          <w:ilvl w:val="2"/>
          <w:numId w:val="3"/>
        </w:numPr>
      </w:pPr>
      <w:r w:rsidRPr="002534FF">
        <w:rPr>
          <w:rFonts w:eastAsia="Times New Roman" w:cs="Times New Roman"/>
          <w:kern w:val="0"/>
          <w14:ligatures w14:val="none"/>
        </w:rPr>
        <w:t xml:space="preserve">The minor seeks care related to </w:t>
      </w:r>
      <w:r w:rsidRPr="002534FF">
        <w:rPr>
          <w:rFonts w:eastAsia="Times New Roman" w:cs="Times New Roman"/>
          <w:b/>
          <w:bCs/>
          <w:kern w:val="0"/>
          <w14:ligatures w14:val="none"/>
        </w:rPr>
        <w:t>time</w:t>
      </w:r>
      <w:r w:rsidRPr="002534FF">
        <w:rPr>
          <w:rFonts w:eastAsia="Times New Roman" w:cs="Times New Roman"/>
          <w:b/>
          <w:bCs/>
          <w:kern w:val="0"/>
          <w14:ligatures w14:val="none"/>
        </w:rPr>
        <w:noBreakHyphen/>
        <w:t>sensitive evidence collection</w:t>
      </w:r>
      <w:r w:rsidRPr="002534FF">
        <w:rPr>
          <w:rFonts w:eastAsia="Times New Roman" w:cs="Times New Roman"/>
          <w:kern w:val="0"/>
          <w14:ligatures w14:val="none"/>
        </w:rPr>
        <w:t xml:space="preserve"> for alleged physical violence</w:t>
      </w:r>
      <w:r w:rsidR="00B86791">
        <w:rPr>
          <w:rFonts w:eastAsia="Times New Roman" w:cs="Times New Roman"/>
          <w:kern w:val="0"/>
          <w14:ligatures w14:val="none"/>
        </w:rPr>
        <w:t>;</w:t>
      </w:r>
    </w:p>
    <w:p w14:paraId="269C198B" w14:textId="6DCF6C74" w:rsidR="002534FF" w:rsidRPr="002534FF" w:rsidRDefault="002534FF" w:rsidP="002534FF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2534FF">
        <w:rPr>
          <w:rFonts w:eastAsia="Times New Roman" w:cs="Times New Roman"/>
          <w:kern w:val="0"/>
          <w14:ligatures w14:val="none"/>
        </w:rPr>
        <w:t xml:space="preserve">The minor receives </w:t>
      </w:r>
      <w:r w:rsidRPr="00FF5A4A">
        <w:rPr>
          <w:rFonts w:eastAsia="Times New Roman" w:cs="Times New Roman"/>
          <w:kern w:val="0"/>
          <w14:ligatures w14:val="none"/>
        </w:rPr>
        <w:t>pregnancy detection, prenatal, or peripartum care</w:t>
      </w:r>
      <w:r w:rsidRPr="002534FF">
        <w:rPr>
          <w:rFonts w:eastAsia="Times New Roman" w:cs="Times New Roman"/>
          <w:kern w:val="0"/>
          <w14:ligatures w14:val="none"/>
        </w:rPr>
        <w:t xml:space="preserve"> (excluding abortion)</w:t>
      </w:r>
      <w:r w:rsidR="00B86791">
        <w:rPr>
          <w:rFonts w:eastAsia="Times New Roman" w:cs="Times New Roman"/>
          <w:kern w:val="0"/>
          <w14:ligatures w14:val="none"/>
        </w:rPr>
        <w:t>; and/or</w:t>
      </w:r>
    </w:p>
    <w:p w14:paraId="5E439023" w14:textId="77777777" w:rsidR="00B86791" w:rsidRDefault="00B86791" w:rsidP="00391558">
      <w:pPr>
        <w:pStyle w:val="ListParagraph"/>
        <w:numPr>
          <w:ilvl w:val="2"/>
          <w:numId w:val="3"/>
        </w:numPr>
      </w:pPr>
      <w:r>
        <w:t>The minor has treatment that has been authorized by a court order.</w:t>
      </w:r>
    </w:p>
    <w:p w14:paraId="691AF2BA" w14:textId="38ED5624" w:rsidR="00FE534D" w:rsidRDefault="00FE534D" w:rsidP="00FE534D">
      <w:pPr>
        <w:pStyle w:val="ListParagraph"/>
        <w:numPr>
          <w:ilvl w:val="1"/>
          <w:numId w:val="3"/>
        </w:numPr>
      </w:pPr>
      <w:r>
        <w:t xml:space="preserve">I understand that the practice of medicine is not an exact science and no promises or guarantees can be made concerning the outcome of the health care services rendered.  I can and am encouraged to ask questions regarding any care rendered.  </w:t>
      </w:r>
    </w:p>
    <w:p w14:paraId="776C1945" w14:textId="77777777" w:rsidR="00FE534D" w:rsidRDefault="00FE534D" w:rsidP="00FE534D">
      <w:pPr>
        <w:pStyle w:val="ListParagraph"/>
        <w:ind w:left="1440"/>
      </w:pPr>
    </w:p>
    <w:p w14:paraId="5AA711C9" w14:textId="002235DE" w:rsidR="000C133E" w:rsidRPr="00C2578D" w:rsidRDefault="00FE534D" w:rsidP="00C2578D">
      <w:pPr>
        <w:pStyle w:val="ListParagraph"/>
        <w:numPr>
          <w:ilvl w:val="0"/>
          <w:numId w:val="3"/>
        </w:numPr>
        <w:rPr>
          <w:b/>
          <w:bCs/>
        </w:rPr>
      </w:pPr>
      <w:r w:rsidRPr="00C2578D">
        <w:rPr>
          <w:b/>
          <w:bCs/>
        </w:rPr>
        <w:lastRenderedPageBreak/>
        <w:t xml:space="preserve">Access to Health Information:  </w:t>
      </w:r>
      <w:r>
        <w:t xml:space="preserve">Except as excluded under local, state, and/or federal laws, a child’s health record is available to legal parent/guardians.  </w:t>
      </w:r>
    </w:p>
    <w:p w14:paraId="34BC705C" w14:textId="77777777" w:rsidR="00C2578D" w:rsidRPr="00C2578D" w:rsidRDefault="00C2578D" w:rsidP="00C2578D">
      <w:pPr>
        <w:pStyle w:val="ListParagraph"/>
        <w:rPr>
          <w:b/>
          <w:bCs/>
        </w:rPr>
      </w:pPr>
    </w:p>
    <w:p w14:paraId="5128BCA2" w14:textId="73F00970" w:rsidR="00E57C4A" w:rsidRDefault="00391558" w:rsidP="00E57C4A">
      <w:pPr>
        <w:pStyle w:val="ListParagraph"/>
        <w:numPr>
          <w:ilvl w:val="0"/>
          <w:numId w:val="3"/>
        </w:numPr>
      </w:pPr>
      <w:r w:rsidRPr="00FE534D">
        <w:rPr>
          <w:b/>
          <w:bCs/>
        </w:rPr>
        <w:t>Financial Responsibility</w:t>
      </w:r>
      <w:r w:rsidR="00FE534D" w:rsidRPr="00FE534D">
        <w:rPr>
          <w:b/>
          <w:bCs/>
        </w:rPr>
        <w:t>:</w:t>
      </w:r>
      <w:r>
        <w:t xml:space="preserve"> I agree that</w:t>
      </w:r>
      <w:r w:rsidR="00E57C4A">
        <w:t>:</w:t>
      </w:r>
      <w:r>
        <w:t xml:space="preserve"> </w:t>
      </w:r>
    </w:p>
    <w:p w14:paraId="4465B610" w14:textId="7BCAF49E" w:rsidR="00E57C4A" w:rsidRDefault="00391558" w:rsidP="00E57C4A">
      <w:pPr>
        <w:pStyle w:val="ListParagraph"/>
        <w:numPr>
          <w:ilvl w:val="1"/>
          <w:numId w:val="3"/>
        </w:numPr>
      </w:pPr>
      <w:r>
        <w:t xml:space="preserve">I am ultimately responsible for payment for the health care services rendered to the </w:t>
      </w:r>
      <w:r w:rsidR="00E57C4A">
        <w:t>m</w:t>
      </w:r>
      <w:r>
        <w:t xml:space="preserve">inor </w:t>
      </w:r>
      <w:r w:rsidR="00E57C4A">
        <w:t>p</w:t>
      </w:r>
      <w:r>
        <w:t xml:space="preserve">atient and agree to comply with </w:t>
      </w:r>
      <w:r w:rsidR="00DC75FC">
        <w:t>FHC</w:t>
      </w:r>
      <w:r w:rsidR="00FE534D">
        <w:t>’s</w:t>
      </w:r>
      <w:r>
        <w:t xml:space="preserve"> </w:t>
      </w:r>
      <w:r w:rsidR="00FE534D">
        <w:t>f</w:t>
      </w:r>
      <w:r>
        <w:t xml:space="preserve">inancial </w:t>
      </w:r>
      <w:r w:rsidR="00FE534D">
        <w:t>p</w:t>
      </w:r>
      <w:r>
        <w:t xml:space="preserve">olicies. </w:t>
      </w:r>
    </w:p>
    <w:p w14:paraId="4597801F" w14:textId="77777777" w:rsidR="00E57C4A" w:rsidRDefault="00391558" w:rsidP="00E57C4A">
      <w:pPr>
        <w:pStyle w:val="ListParagraph"/>
        <w:numPr>
          <w:ilvl w:val="1"/>
          <w:numId w:val="3"/>
        </w:numPr>
      </w:pPr>
      <w:r>
        <w:t xml:space="preserve">I will promptly pay any co-payments, deductibles, or other amounts not covered by applicable insurance or third-party payor program. </w:t>
      </w:r>
    </w:p>
    <w:p w14:paraId="0429F79C" w14:textId="75E98411" w:rsidR="00E57C4A" w:rsidRDefault="00391558" w:rsidP="00E57C4A">
      <w:pPr>
        <w:pStyle w:val="ListParagraph"/>
        <w:numPr>
          <w:ilvl w:val="1"/>
          <w:numId w:val="3"/>
        </w:numPr>
      </w:pPr>
      <w:r>
        <w:t xml:space="preserve">I will cooperate with </w:t>
      </w:r>
      <w:r w:rsidR="00DC75FC">
        <w:t>FHC</w:t>
      </w:r>
      <w:r>
        <w:t xml:space="preserve"> in obtaining reimbursement for the health care services from any third-party </w:t>
      </w:r>
      <w:r w:rsidR="005C34A6">
        <w:t>payor and</w:t>
      </w:r>
      <w:r>
        <w:t xml:space="preserve"> hereby assign to </w:t>
      </w:r>
      <w:r w:rsidR="00DC75FC">
        <w:t>FHC</w:t>
      </w:r>
      <w:r w:rsidR="009278F5" w:rsidRPr="009278F5">
        <w:t xml:space="preserve"> </w:t>
      </w:r>
      <w:r>
        <w:t xml:space="preserve">the right to submit claims for payment to third-party payers and retain such payments. </w:t>
      </w:r>
    </w:p>
    <w:p w14:paraId="587718E0" w14:textId="77777777" w:rsidR="00E57C4A" w:rsidRDefault="00391558" w:rsidP="00E57C4A">
      <w:pPr>
        <w:pStyle w:val="ListParagraph"/>
        <w:numPr>
          <w:ilvl w:val="1"/>
          <w:numId w:val="3"/>
        </w:numPr>
      </w:pPr>
      <w:r>
        <w:t xml:space="preserve">To the extent allowed by law, I will remain responsible for any amount not paid by any third-party payor for health care services, including but not limited to costs relating to infectious, contagious or communicable diseases within the meaning of I.C. § 39-3801. </w:t>
      </w:r>
    </w:p>
    <w:p w14:paraId="743BFAB2" w14:textId="2C27259C" w:rsidR="00E57C4A" w:rsidRDefault="00391558" w:rsidP="00E57C4A">
      <w:pPr>
        <w:pStyle w:val="ListParagraph"/>
        <w:numPr>
          <w:ilvl w:val="1"/>
          <w:numId w:val="3"/>
        </w:numPr>
      </w:pPr>
      <w:r>
        <w:t xml:space="preserve">If the Minor Patient’s account becomes delinquent, I agree to pay interest and fees according to </w:t>
      </w:r>
      <w:r w:rsidR="00DC75FC">
        <w:t>FHC</w:t>
      </w:r>
      <w:r w:rsidR="00FE534D">
        <w:t>’s</w:t>
      </w:r>
      <w:r>
        <w:t xml:space="preserve"> </w:t>
      </w:r>
      <w:r w:rsidR="00FE534D">
        <w:t>f</w:t>
      </w:r>
      <w:r>
        <w:t xml:space="preserve">inancial </w:t>
      </w:r>
      <w:r w:rsidR="00FE534D">
        <w:t>p</w:t>
      </w:r>
      <w:r>
        <w:t xml:space="preserve">olicies, including but not limited to reasonable costs of collection, collection agency fees, attorneys’ fees, and court costs. </w:t>
      </w:r>
    </w:p>
    <w:p w14:paraId="2C49A168" w14:textId="1CDB5789" w:rsidR="00E57C4A" w:rsidRDefault="00E57C4A" w:rsidP="00E57C4A">
      <w:pPr>
        <w:pStyle w:val="ListParagraph"/>
        <w:numPr>
          <w:ilvl w:val="1"/>
          <w:numId w:val="3"/>
        </w:numPr>
      </w:pPr>
      <w:r>
        <w:t>Services provided by hospitals, diagnostic testing facilities (labs, imaging, etc.) may be billed separately.</w:t>
      </w:r>
    </w:p>
    <w:p w14:paraId="7D6E8743" w14:textId="77777777" w:rsidR="00FE534D" w:rsidRDefault="00FE534D" w:rsidP="00FE534D">
      <w:pPr>
        <w:pStyle w:val="ListParagraph"/>
      </w:pPr>
    </w:p>
    <w:p w14:paraId="723F3203" w14:textId="09BA4442" w:rsidR="00FE534D" w:rsidRDefault="000C133E" w:rsidP="00391558">
      <w:pPr>
        <w:pStyle w:val="ListParagraph"/>
        <w:numPr>
          <w:ilvl w:val="0"/>
          <w:numId w:val="3"/>
        </w:numPr>
      </w:pPr>
      <w:r>
        <w:rPr>
          <w:b/>
          <w:bCs/>
        </w:rPr>
        <w:t>Expiration</w:t>
      </w:r>
      <w:r w:rsidR="00FE534D">
        <w:rPr>
          <w:b/>
          <w:bCs/>
        </w:rPr>
        <w:t xml:space="preserve"> of Consent: </w:t>
      </w:r>
      <w:r w:rsidR="00FE534D">
        <w:t xml:space="preserve">This consent is voluntary and </w:t>
      </w:r>
      <w:r>
        <w:t xml:space="preserve">is only valid for the date of service listed below.  Unless otherwise excluded, as outlined above, I will engage in consent for future treatment on a case-by-case basis.  </w:t>
      </w:r>
    </w:p>
    <w:p w14:paraId="7B8305C3" w14:textId="49D946A8" w:rsidR="00391558" w:rsidRDefault="00391558" w:rsidP="009278F5">
      <w:r>
        <w:t xml:space="preserve">I have read, understand, and agree to the </w:t>
      </w:r>
      <w:r w:rsidR="00E57C4A">
        <w:t xml:space="preserve">information provided in this consent. </w:t>
      </w:r>
    </w:p>
    <w:p w14:paraId="23DA570A" w14:textId="1DE2B8E3" w:rsidR="00391558" w:rsidRDefault="00391558" w:rsidP="00391558">
      <w:pPr>
        <w:spacing w:after="0"/>
      </w:pPr>
    </w:p>
    <w:p w14:paraId="6C80F5BC" w14:textId="7FFE8BFD" w:rsidR="00391558" w:rsidRDefault="00391558" w:rsidP="00D1777B">
      <w:pPr>
        <w:spacing w:after="0"/>
      </w:pPr>
      <w:r>
        <w:t xml:space="preserve">__________________________________________________ </w:t>
      </w:r>
      <w:r w:rsidR="00D1777B">
        <w:t xml:space="preserve">                </w:t>
      </w:r>
      <w:r>
        <w:t>Date: ______/______/_______</w:t>
      </w:r>
    </w:p>
    <w:p w14:paraId="2A601CB8" w14:textId="77777777" w:rsidR="00391558" w:rsidRDefault="00391558" w:rsidP="00391558">
      <w:pPr>
        <w:spacing w:after="0"/>
      </w:pPr>
      <w:r>
        <w:t>Name</w:t>
      </w:r>
    </w:p>
    <w:p w14:paraId="74AB6AE7" w14:textId="50B98453" w:rsidR="00391558" w:rsidRDefault="00391558" w:rsidP="00391558">
      <w:pPr>
        <w:spacing w:after="0"/>
      </w:pPr>
    </w:p>
    <w:p w14:paraId="0998CD38" w14:textId="01D34AB5" w:rsidR="00FC6995" w:rsidRDefault="00FC6995" w:rsidP="00FC6995">
      <w:pPr>
        <w:spacing w:after="0"/>
      </w:pPr>
      <w:r>
        <w:t>__________________________________________________</w:t>
      </w:r>
    </w:p>
    <w:p w14:paraId="47CF27FC" w14:textId="5F466E53" w:rsidR="00FC6995" w:rsidRDefault="00FC6995" w:rsidP="00FC6995">
      <w:pPr>
        <w:spacing w:after="0"/>
      </w:pPr>
      <w:r>
        <w:t>Signature</w:t>
      </w:r>
    </w:p>
    <w:p w14:paraId="04E664B8" w14:textId="4BF2CEB5" w:rsidR="00FC6995" w:rsidRDefault="00FC6995" w:rsidP="00FC6995">
      <w:pPr>
        <w:spacing w:after="0"/>
      </w:pPr>
    </w:p>
    <w:p w14:paraId="443A7637" w14:textId="498CD21F" w:rsidR="00391558" w:rsidRDefault="00391558" w:rsidP="00391558">
      <w:pPr>
        <w:spacing w:after="0"/>
      </w:pPr>
      <w:bookmarkStart w:id="1" w:name="_Hlk169704701"/>
      <w:r>
        <w:t>__________________________________________________</w:t>
      </w:r>
    </w:p>
    <w:p w14:paraId="11D5FEBD" w14:textId="120EF757" w:rsidR="00391558" w:rsidRDefault="00391558" w:rsidP="00391558">
      <w:pPr>
        <w:spacing w:after="0"/>
      </w:pPr>
      <w:r>
        <w:t>Phone Number</w:t>
      </w:r>
    </w:p>
    <w:bookmarkEnd w:id="1"/>
    <w:p w14:paraId="4AA7429A" w14:textId="77777777" w:rsidR="00391558" w:rsidRDefault="00391558" w:rsidP="00391558">
      <w:pPr>
        <w:spacing w:after="0"/>
      </w:pPr>
    </w:p>
    <w:p w14:paraId="599A5B92" w14:textId="77777777" w:rsidR="00391558" w:rsidRDefault="00391558" w:rsidP="00391558">
      <w:pPr>
        <w:spacing w:after="0"/>
      </w:pPr>
      <w:r>
        <w:t>___________________________________________________</w:t>
      </w:r>
    </w:p>
    <w:p w14:paraId="11B7D1C0" w14:textId="77777777" w:rsidR="00391558" w:rsidRDefault="00391558" w:rsidP="00391558">
      <w:pPr>
        <w:spacing w:after="0"/>
      </w:pPr>
      <w:r>
        <w:t>Relationship to Minor Patient</w:t>
      </w:r>
    </w:p>
    <w:sectPr w:rsidR="00391558" w:rsidSect="00391558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CEE1" w14:textId="77777777" w:rsidR="00DB1506" w:rsidRDefault="00DB1506" w:rsidP="00D1777B">
      <w:pPr>
        <w:spacing w:after="0" w:line="240" w:lineRule="auto"/>
      </w:pPr>
      <w:r>
        <w:separator/>
      </w:r>
    </w:p>
  </w:endnote>
  <w:endnote w:type="continuationSeparator" w:id="0">
    <w:p w14:paraId="469AEEFB" w14:textId="77777777" w:rsidR="00DB1506" w:rsidRDefault="00DB1506" w:rsidP="00D1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AE25" w14:textId="1F2A7F41" w:rsidR="00E57C4A" w:rsidRDefault="00DC75FC">
    <w:pPr>
      <w:pStyle w:val="Footer"/>
    </w:pPr>
    <w:r>
      <w:t>FHC</w:t>
    </w:r>
    <w:r w:rsidR="00E57C4A">
      <w:t xml:space="preserve"> MINOR CONSENT – </w:t>
    </w:r>
    <w:r w:rsidR="000C133E">
      <w:t>CASE-BY-CASE</w:t>
    </w:r>
    <w:r w:rsidR="00E57C4A">
      <w:t xml:space="preserve"> CONSENT</w:t>
    </w:r>
    <w:r w:rsidR="00E57C4A">
      <w:tab/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95A99" w14:textId="77777777" w:rsidR="00DB1506" w:rsidRDefault="00DB1506" w:rsidP="00D1777B">
      <w:pPr>
        <w:spacing w:after="0" w:line="240" w:lineRule="auto"/>
      </w:pPr>
      <w:r>
        <w:separator/>
      </w:r>
    </w:p>
  </w:footnote>
  <w:footnote w:type="continuationSeparator" w:id="0">
    <w:p w14:paraId="49DCE646" w14:textId="77777777" w:rsidR="00DB1506" w:rsidRDefault="00DB1506" w:rsidP="00D17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BCD4" w14:textId="512E1634" w:rsidR="00D1777B" w:rsidRDefault="00D1777B" w:rsidP="00D1777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F50"/>
    <w:multiLevelType w:val="hybridMultilevel"/>
    <w:tmpl w:val="F6CEE29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5847776D"/>
    <w:multiLevelType w:val="multilevel"/>
    <w:tmpl w:val="D854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F14665"/>
    <w:multiLevelType w:val="hybridMultilevel"/>
    <w:tmpl w:val="A2E0E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80BDF"/>
    <w:multiLevelType w:val="hybridMultilevel"/>
    <w:tmpl w:val="238055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4614127">
    <w:abstractNumId w:val="0"/>
  </w:num>
  <w:num w:numId="2" w16cid:durableId="2026513102">
    <w:abstractNumId w:val="3"/>
  </w:num>
  <w:num w:numId="3" w16cid:durableId="1198542905">
    <w:abstractNumId w:val="2"/>
  </w:num>
  <w:num w:numId="4" w16cid:durableId="100884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58"/>
    <w:rsid w:val="00076E1D"/>
    <w:rsid w:val="000C133E"/>
    <w:rsid w:val="00232157"/>
    <w:rsid w:val="002534FF"/>
    <w:rsid w:val="0031224F"/>
    <w:rsid w:val="00333747"/>
    <w:rsid w:val="00391558"/>
    <w:rsid w:val="00430776"/>
    <w:rsid w:val="00441064"/>
    <w:rsid w:val="004778C3"/>
    <w:rsid w:val="004B1A4E"/>
    <w:rsid w:val="0051369E"/>
    <w:rsid w:val="005C34A6"/>
    <w:rsid w:val="00697A20"/>
    <w:rsid w:val="006E6B50"/>
    <w:rsid w:val="00820557"/>
    <w:rsid w:val="009278F5"/>
    <w:rsid w:val="00A1409C"/>
    <w:rsid w:val="00A71E30"/>
    <w:rsid w:val="00AD7DE3"/>
    <w:rsid w:val="00B86791"/>
    <w:rsid w:val="00B87904"/>
    <w:rsid w:val="00C10317"/>
    <w:rsid w:val="00C150CD"/>
    <w:rsid w:val="00C2578D"/>
    <w:rsid w:val="00C4348E"/>
    <w:rsid w:val="00D1777B"/>
    <w:rsid w:val="00D9014A"/>
    <w:rsid w:val="00DB1506"/>
    <w:rsid w:val="00DC75FC"/>
    <w:rsid w:val="00E57C4A"/>
    <w:rsid w:val="00EC2EF8"/>
    <w:rsid w:val="00FC6995"/>
    <w:rsid w:val="00FE534D"/>
    <w:rsid w:val="00FE61DE"/>
    <w:rsid w:val="00FE7798"/>
    <w:rsid w:val="00FF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6B9E7"/>
  <w15:chartTrackingRefBased/>
  <w15:docId w15:val="{BEADC754-6E36-4C60-9797-8B105F0E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5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5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5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5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5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5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5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5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5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5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5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77B"/>
  </w:style>
  <w:style w:type="paragraph" w:styleId="Footer">
    <w:name w:val="footer"/>
    <w:basedOn w:val="Normal"/>
    <w:link w:val="FooterChar"/>
    <w:uiPriority w:val="99"/>
    <w:unhideWhenUsed/>
    <w:rsid w:val="00D1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Trube</dc:creator>
  <cp:keywords/>
  <dc:description/>
  <cp:lastModifiedBy>Brandy Giese</cp:lastModifiedBy>
  <cp:revision>7</cp:revision>
  <dcterms:created xsi:type="dcterms:W3CDTF">2026-04-10T11:57:00Z</dcterms:created>
  <dcterms:modified xsi:type="dcterms:W3CDTF">2026-04-23T18:26:00Z</dcterms:modified>
</cp:coreProperties>
</file>